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s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3E" w:rsidRDefault="008E0C3E" w:rsidP="008F5083">
      <w:pPr>
        <w:rPr>
          <w:b/>
        </w:rPr>
      </w:pPr>
    </w:p>
    <w:p w:rsidR="00501624" w:rsidRPr="008E0C3E" w:rsidRDefault="00C37D18" w:rsidP="008F5083">
      <w:pPr>
        <w:rPr>
          <w:b/>
        </w:rPr>
      </w:pPr>
      <w:r w:rsidRPr="008E0C3E">
        <w:rPr>
          <w:b/>
        </w:rPr>
        <w:t>Boletín</w:t>
      </w:r>
      <w:r w:rsidR="00501624" w:rsidRPr="008E0C3E">
        <w:rPr>
          <w:b/>
        </w:rPr>
        <w:t xml:space="preserve"> de Inscripción en el</w:t>
      </w:r>
      <w:r w:rsidR="003E7ED9" w:rsidRPr="008E0C3E">
        <w:rPr>
          <w:b/>
        </w:rPr>
        <w:t xml:space="preserve"> C</w:t>
      </w:r>
      <w:r w:rsidR="00F20A36" w:rsidRPr="008E0C3E">
        <w:rPr>
          <w:b/>
        </w:rPr>
        <w:t>OCIE 2017</w:t>
      </w:r>
      <w:r w:rsidR="003E7ED9" w:rsidRPr="008E0C3E">
        <w:rPr>
          <w:b/>
        </w:rPr>
        <w:t>:</w:t>
      </w:r>
    </w:p>
    <w:p w:rsidR="00501624" w:rsidRDefault="00501624" w:rsidP="008F5083"/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844"/>
        <w:gridCol w:w="2250"/>
        <w:gridCol w:w="1116"/>
        <w:gridCol w:w="3692"/>
        <w:gridCol w:w="570"/>
        <w:gridCol w:w="1559"/>
      </w:tblGrid>
      <w:tr w:rsidR="002E307A" w:rsidTr="002E307A">
        <w:trPr>
          <w:trHeight w:val="265"/>
        </w:trPr>
        <w:tc>
          <w:tcPr>
            <w:tcW w:w="844" w:type="dxa"/>
          </w:tcPr>
          <w:p w:rsidR="002E307A" w:rsidRDefault="002E307A" w:rsidP="008F5083">
            <w:r w:rsidRPr="00501624">
              <w:rPr>
                <w:sz w:val="18"/>
              </w:rPr>
              <w:t>Nombre</w:t>
            </w:r>
          </w:p>
        </w:tc>
        <w:tc>
          <w:tcPr>
            <w:tcW w:w="2250" w:type="dxa"/>
          </w:tcPr>
          <w:p w:rsidR="002E307A" w:rsidRDefault="002E307A" w:rsidP="00E11BD3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16" w:type="dxa"/>
          </w:tcPr>
          <w:p w:rsidR="002E307A" w:rsidRPr="00501624" w:rsidRDefault="002E307A" w:rsidP="008F5083">
            <w:pPr>
              <w:rPr>
                <w:sz w:val="20"/>
                <w:szCs w:val="20"/>
              </w:rPr>
            </w:pPr>
            <w:r w:rsidRPr="00501624">
              <w:rPr>
                <w:sz w:val="18"/>
                <w:szCs w:val="20"/>
              </w:rPr>
              <w:t>Apellidos</w:t>
            </w:r>
          </w:p>
        </w:tc>
        <w:tc>
          <w:tcPr>
            <w:tcW w:w="3692" w:type="dxa"/>
          </w:tcPr>
          <w:p w:rsidR="002E307A" w:rsidRDefault="002E307A" w:rsidP="008F5083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2E307A" w:rsidRPr="00BC2E3A" w:rsidRDefault="002E307A" w:rsidP="002E307A">
            <w:pPr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307A" w:rsidRPr="00BC2E3A" w:rsidRDefault="002E307A" w:rsidP="002E307A">
            <w:pPr>
              <w:rPr>
                <w:sz w:val="18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307A" w:rsidTr="002E307A">
        <w:trPr>
          <w:trHeight w:val="276"/>
        </w:trPr>
        <w:tc>
          <w:tcPr>
            <w:tcW w:w="844" w:type="dxa"/>
          </w:tcPr>
          <w:p w:rsidR="002E307A" w:rsidRPr="00501624" w:rsidRDefault="002E307A" w:rsidP="008F5083">
            <w:pPr>
              <w:rPr>
                <w:sz w:val="18"/>
              </w:rPr>
            </w:pPr>
            <w:r>
              <w:rPr>
                <w:sz w:val="18"/>
              </w:rPr>
              <w:t>Grado</w:t>
            </w:r>
          </w:p>
        </w:tc>
        <w:tc>
          <w:tcPr>
            <w:tcW w:w="2250" w:type="dxa"/>
          </w:tcPr>
          <w:p w:rsidR="002E307A" w:rsidRDefault="002E307A" w:rsidP="008F5083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16" w:type="dxa"/>
          </w:tcPr>
          <w:p w:rsidR="002E307A" w:rsidRPr="00501624" w:rsidRDefault="002E307A" w:rsidP="008F5083">
            <w:pPr>
              <w:rPr>
                <w:sz w:val="16"/>
              </w:rPr>
            </w:pPr>
            <w:r w:rsidRPr="00780673">
              <w:rPr>
                <w:sz w:val="18"/>
              </w:rPr>
              <w:t>Curso</w:t>
            </w:r>
          </w:p>
        </w:tc>
        <w:tc>
          <w:tcPr>
            <w:tcW w:w="3692" w:type="dxa"/>
          </w:tcPr>
          <w:p w:rsidR="002E307A" w:rsidRDefault="002E307A" w:rsidP="008F5083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07A" w:rsidRDefault="002E307A">
            <w:pPr>
              <w:spacing w:after="200" w:line="276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07A" w:rsidRDefault="002E307A">
            <w:pPr>
              <w:spacing w:after="200" w:line="276" w:lineRule="auto"/>
            </w:pPr>
          </w:p>
        </w:tc>
      </w:tr>
    </w:tbl>
    <w:p w:rsidR="00501624" w:rsidRDefault="00501624" w:rsidP="008E0C3E"/>
    <w:p w:rsidR="008F5083" w:rsidRPr="008E0C3E" w:rsidRDefault="00501624" w:rsidP="008E0C3E">
      <w:pPr>
        <w:rPr>
          <w:b/>
          <w:sz w:val="18"/>
        </w:rPr>
      </w:pPr>
      <w:r w:rsidRPr="008E0C3E">
        <w:rPr>
          <w:b/>
          <w:sz w:val="14"/>
        </w:rPr>
        <w:t>Dirección emai</w:t>
      </w:r>
      <w:r w:rsidR="008A24C5" w:rsidRPr="008E0C3E">
        <w:rPr>
          <w:b/>
          <w:sz w:val="14"/>
        </w:rPr>
        <w:t>l</w:t>
      </w:r>
      <w:r w:rsidRPr="008E0C3E">
        <w:rPr>
          <w:b/>
          <w:sz w:val="14"/>
        </w:rPr>
        <w:t>:</w:t>
      </w:r>
      <w:r w:rsidRPr="008E0C3E">
        <w:rPr>
          <w:b/>
          <w:sz w:val="18"/>
        </w:rPr>
        <w:t xml:space="preserve">  </w:t>
      </w:r>
      <w:r w:rsidR="00E11BD3" w:rsidRPr="008E0C3E">
        <w:rPr>
          <w:b/>
          <w:sz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11BD3" w:rsidRPr="008E0C3E">
        <w:rPr>
          <w:b/>
          <w:sz w:val="18"/>
        </w:rPr>
        <w:instrText xml:space="preserve"> FORMTEXT </w:instrText>
      </w:r>
      <w:r w:rsidR="00E11BD3" w:rsidRPr="008E0C3E">
        <w:rPr>
          <w:b/>
          <w:sz w:val="18"/>
        </w:rPr>
      </w:r>
      <w:r w:rsidR="00E11BD3" w:rsidRPr="008E0C3E">
        <w:rPr>
          <w:b/>
          <w:sz w:val="18"/>
        </w:rPr>
        <w:fldChar w:fldCharType="separate"/>
      </w:r>
      <w:r w:rsidR="00E11BD3" w:rsidRPr="008E0C3E">
        <w:rPr>
          <w:b/>
          <w:noProof/>
          <w:sz w:val="18"/>
        </w:rPr>
        <w:t> </w:t>
      </w:r>
      <w:r w:rsidR="00E11BD3" w:rsidRPr="008E0C3E">
        <w:rPr>
          <w:b/>
          <w:noProof/>
          <w:sz w:val="18"/>
        </w:rPr>
        <w:t> </w:t>
      </w:r>
      <w:r w:rsidR="00E11BD3" w:rsidRPr="008E0C3E">
        <w:rPr>
          <w:b/>
          <w:noProof/>
          <w:sz w:val="18"/>
        </w:rPr>
        <w:t> </w:t>
      </w:r>
      <w:r w:rsidR="00E11BD3" w:rsidRPr="008E0C3E">
        <w:rPr>
          <w:b/>
          <w:noProof/>
          <w:sz w:val="18"/>
        </w:rPr>
        <w:t> </w:t>
      </w:r>
      <w:r w:rsidR="00E11BD3" w:rsidRPr="008E0C3E">
        <w:rPr>
          <w:b/>
          <w:noProof/>
          <w:sz w:val="18"/>
        </w:rPr>
        <w:t> </w:t>
      </w:r>
      <w:r w:rsidR="00E11BD3" w:rsidRPr="008E0C3E">
        <w:rPr>
          <w:b/>
          <w:sz w:val="18"/>
        </w:rPr>
        <w:fldChar w:fldCharType="end"/>
      </w:r>
      <w:bookmarkEnd w:id="4"/>
    </w:p>
    <w:p w:rsidR="00F20A36" w:rsidRPr="008E0C3E" w:rsidRDefault="00F20A36" w:rsidP="008F5083">
      <w:pPr>
        <w:rPr>
          <w:b/>
          <w:sz w:val="18"/>
        </w:rPr>
      </w:pPr>
    </w:p>
    <w:p w:rsidR="00F20A36" w:rsidRPr="008E0C3E" w:rsidRDefault="00F20A36" w:rsidP="008A24C5">
      <w:pPr>
        <w:spacing w:after="120"/>
        <w:rPr>
          <w:b/>
          <w:sz w:val="18"/>
        </w:rPr>
      </w:pPr>
      <w:r w:rsidRPr="008E0C3E">
        <w:rPr>
          <w:b/>
          <w:sz w:val="16"/>
        </w:rPr>
        <w:t xml:space="preserve">El COCIE 2017 presenta dos tipos de inscripciones </w:t>
      </w:r>
      <w:r w:rsidR="00C37D18" w:rsidRPr="008E0C3E">
        <w:rPr>
          <w:b/>
          <w:sz w:val="16"/>
        </w:rPr>
        <w:t>(seleccione</w:t>
      </w:r>
      <w:r w:rsidRPr="008E0C3E">
        <w:rPr>
          <w:b/>
          <w:sz w:val="16"/>
        </w:rPr>
        <w:t xml:space="preserve"> </w:t>
      </w:r>
      <w:r w:rsidR="00C37D18" w:rsidRPr="008E0C3E">
        <w:rPr>
          <w:b/>
          <w:sz w:val="16"/>
        </w:rPr>
        <w:t>únicamente una</w:t>
      </w:r>
      <w:r w:rsidRPr="008E0C3E">
        <w:rPr>
          <w:b/>
          <w:sz w:val="16"/>
        </w:rPr>
        <w:t>):</w:t>
      </w:r>
    </w:p>
    <w:p w:rsidR="008A24C5" w:rsidRPr="00E04313" w:rsidRDefault="008A24C5" w:rsidP="00E04313">
      <w:pPr>
        <w:spacing w:after="120"/>
        <w:ind w:left="708"/>
        <w:rPr>
          <w:b/>
          <w:sz w:val="14"/>
        </w:rPr>
      </w:pPr>
    </w:p>
    <w:tbl>
      <w:tblPr>
        <w:tblStyle w:val="Tablaconcuadrcula"/>
        <w:tblW w:w="8492" w:type="dxa"/>
        <w:tblInd w:w="868" w:type="dxa"/>
        <w:tblLook w:val="04A0" w:firstRow="1" w:lastRow="0" w:firstColumn="1" w:lastColumn="0" w:noHBand="0" w:noVBand="1"/>
      </w:tblPr>
      <w:tblGrid>
        <w:gridCol w:w="4480"/>
        <w:gridCol w:w="4012"/>
      </w:tblGrid>
      <w:tr w:rsidR="00C37D18" w:rsidRPr="008E0C3E" w:rsidTr="00C37D18">
        <w:trPr>
          <w:trHeight w:val="292"/>
        </w:trPr>
        <w:tc>
          <w:tcPr>
            <w:tcW w:w="4480" w:type="dxa"/>
          </w:tcPr>
          <w:p w:rsidR="00C37D18" w:rsidRPr="008E0C3E" w:rsidRDefault="00E04313" w:rsidP="00C37D18">
            <w:pPr>
              <w:rPr>
                <w:b/>
                <w:sz w:val="18"/>
              </w:rPr>
            </w:pPr>
            <w:r w:rsidRPr="008E0C3E">
              <w:rPr>
                <w:b/>
                <w:sz w:val="14"/>
              </w:rPr>
              <w:t>Asistencia completa (Conferencias + Talleres)</w:t>
            </w:r>
            <w:r>
              <w:rPr>
                <w:b/>
                <w:sz w:val="14"/>
              </w:rPr>
              <w:t xml:space="preserve">  </w:t>
            </w:r>
            <w:sdt>
              <w:sdtPr>
                <w:rPr>
                  <w:b/>
                  <w:sz w:val="14"/>
                </w:rPr>
                <w:id w:val="11294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18" w:rsidRPr="008E0C3E"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  <w:tc>
          <w:tcPr>
            <w:tcW w:w="4012" w:type="dxa"/>
          </w:tcPr>
          <w:p w:rsidR="00C37D18" w:rsidRPr="008E0C3E" w:rsidRDefault="00E04313" w:rsidP="00E04313">
            <w:pPr>
              <w:rPr>
                <w:b/>
                <w:sz w:val="18"/>
              </w:rPr>
            </w:pPr>
            <w:r w:rsidRPr="008E0C3E">
              <w:rPr>
                <w:b/>
                <w:sz w:val="14"/>
              </w:rPr>
              <w:t>Conferencias</w:t>
            </w:r>
            <w:r>
              <w:rPr>
                <w:b/>
                <w:sz w:val="14"/>
              </w:rPr>
              <w:t xml:space="preserve"> </w:t>
            </w:r>
            <w:r w:rsidRPr="008E0C3E">
              <w:rPr>
                <w:b/>
                <w:sz w:val="14"/>
                <w:u w:val="single"/>
              </w:rPr>
              <w:t>únicamente</w:t>
            </w:r>
            <w:r>
              <w:rPr>
                <w:b/>
                <w:sz w:val="14"/>
              </w:rPr>
              <w:t xml:space="preserve">  </w:t>
            </w:r>
            <w:sdt>
              <w:sdtPr>
                <w:rPr>
                  <w:b/>
                  <w:sz w:val="14"/>
                </w:rPr>
                <w:id w:val="121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D18" w:rsidRPr="008E0C3E"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</w:tr>
    </w:tbl>
    <w:p w:rsidR="00E04313" w:rsidRDefault="008A24C5" w:rsidP="00E04313">
      <w:pPr>
        <w:rPr>
          <w:b/>
          <w:color w:val="1F497D" w:themeColor="text2"/>
          <w:sz w:val="18"/>
        </w:rPr>
      </w:pPr>
      <w:r w:rsidRPr="008E0C3E">
        <w:rPr>
          <w:b/>
          <w:sz w:val="18"/>
        </w:rPr>
        <w:t xml:space="preserve">  </w:t>
      </w:r>
    </w:p>
    <w:p w:rsidR="00E04313" w:rsidRPr="008E0C3E" w:rsidRDefault="00E04313" w:rsidP="00E04313">
      <w:pPr>
        <w:rPr>
          <w:b/>
          <w:color w:val="1F497D" w:themeColor="text2"/>
          <w:sz w:val="18"/>
        </w:rPr>
      </w:pPr>
      <w:r w:rsidRPr="008E0C3E">
        <w:rPr>
          <w:b/>
          <w:color w:val="1F497D" w:themeColor="text2"/>
          <w:sz w:val="18"/>
        </w:rPr>
        <w:t xml:space="preserve">La inscripción incluye las pausas para el café (no así la comida del sábado). </w:t>
      </w:r>
    </w:p>
    <w:p w:rsidR="00501624" w:rsidRDefault="00501624" w:rsidP="00E04313">
      <w:pPr>
        <w:tabs>
          <w:tab w:val="left" w:pos="4820"/>
        </w:tabs>
        <w:rPr>
          <w:b/>
          <w:sz w:val="18"/>
        </w:rPr>
      </w:pPr>
    </w:p>
    <w:p w:rsidR="00E04313" w:rsidRDefault="00E04313" w:rsidP="00E04313">
      <w:pPr>
        <w:tabs>
          <w:tab w:val="left" w:pos="5387"/>
        </w:tabs>
        <w:ind w:left="567" w:right="-1277"/>
        <w:rPr>
          <w:b/>
          <w:sz w:val="18"/>
        </w:rPr>
      </w:pPr>
      <w:r>
        <w:rPr>
          <w:b/>
          <w:sz w:val="18"/>
        </w:rPr>
        <w:t>Talleres ofertados para estudiantes &lt; 3º curso</w:t>
      </w:r>
      <w:r>
        <w:rPr>
          <w:b/>
          <w:sz w:val="18"/>
        </w:rPr>
        <w:tab/>
        <w:t xml:space="preserve">Talleres ofertados para estudiantes </w:t>
      </w:r>
      <w:r w:rsidR="005B515B">
        <w:rPr>
          <w:b/>
          <w:sz w:val="18"/>
        </w:rPr>
        <w:t>de</w:t>
      </w:r>
      <w:r>
        <w:rPr>
          <w:b/>
          <w:sz w:val="18"/>
        </w:rPr>
        <w:t xml:space="preserve"> 3º curso</w:t>
      </w:r>
      <w:r w:rsidR="002E307A">
        <w:rPr>
          <w:b/>
          <w:sz w:val="18"/>
        </w:rPr>
        <w:t xml:space="preserve"> </w:t>
      </w:r>
      <w:r w:rsidR="005B515B">
        <w:rPr>
          <w:b/>
          <w:sz w:val="18"/>
        </w:rPr>
        <w:t>o &gt;</w:t>
      </w:r>
      <w:r>
        <w:rPr>
          <w:b/>
          <w:sz w:val="18"/>
        </w:rPr>
        <w:tab/>
      </w:r>
    </w:p>
    <w:p w:rsidR="00E04313" w:rsidRDefault="002E307A" w:rsidP="002E307A">
      <w:pPr>
        <w:tabs>
          <w:tab w:val="left" w:pos="2127"/>
          <w:tab w:val="left" w:pos="7088"/>
        </w:tabs>
        <w:rPr>
          <w:b/>
          <w:sz w:val="18"/>
        </w:rPr>
      </w:pPr>
      <w:r>
        <w:rPr>
          <w:b/>
          <w:sz w:val="18"/>
        </w:rPr>
        <w:tab/>
      </w:r>
      <w:sdt>
        <w:sdtPr>
          <w:rPr>
            <w:b/>
            <w:sz w:val="18"/>
          </w:rPr>
          <w:id w:val="81144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>
        <w:rPr>
          <w:b/>
          <w:sz w:val="18"/>
        </w:rPr>
        <w:tab/>
      </w:r>
      <w:sdt>
        <w:sdtPr>
          <w:rPr>
            <w:b/>
            <w:sz w:val="18"/>
          </w:rPr>
          <w:id w:val="114023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</w:p>
    <w:p w:rsidR="008E0C3E" w:rsidRDefault="00E04313" w:rsidP="008F5083">
      <w:pPr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81A58A" wp14:editId="4FB8A627">
            <wp:simplePos x="0" y="0"/>
            <wp:positionH relativeFrom="column">
              <wp:posOffset>3396615</wp:posOffset>
            </wp:positionH>
            <wp:positionV relativeFrom="paragraph">
              <wp:posOffset>35560</wp:posOffset>
            </wp:positionV>
            <wp:extent cx="2469515" cy="45720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8" t="38561" r="10363" b="47232"/>
                    <a:stretch/>
                  </pic:blipFill>
                  <pic:spPr bwMode="auto">
                    <a:xfrm>
                      <a:off x="0" y="0"/>
                      <a:ext cx="246951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7963C70" wp14:editId="599991F7">
            <wp:simplePos x="0" y="0"/>
            <wp:positionH relativeFrom="column">
              <wp:posOffset>384810</wp:posOffset>
            </wp:positionH>
            <wp:positionV relativeFrom="paragraph">
              <wp:posOffset>31750</wp:posOffset>
            </wp:positionV>
            <wp:extent cx="2148205" cy="45783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0" t="38561" r="56415" b="47232"/>
                    <a:stretch/>
                  </pic:blipFill>
                  <pic:spPr bwMode="auto">
                    <a:xfrm>
                      <a:off x="0" y="0"/>
                      <a:ext cx="2148205" cy="45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C3E" w:rsidRDefault="008E0C3E" w:rsidP="008F5083">
      <w:pPr>
        <w:rPr>
          <w:b/>
          <w:sz w:val="18"/>
        </w:rPr>
      </w:pPr>
    </w:p>
    <w:p w:rsidR="00E04313" w:rsidRPr="008E0C3E" w:rsidRDefault="00E04313">
      <w:pPr>
        <w:rPr>
          <w:b/>
          <w:color w:val="1F497D" w:themeColor="text2"/>
          <w:sz w:val="18"/>
        </w:rPr>
      </w:pPr>
    </w:p>
    <w:sectPr w:rsidR="00E04313" w:rsidRPr="008E0C3E" w:rsidSect="008F5083">
      <w:headerReference w:type="default" r:id="rId10"/>
      <w:footerReference w:type="default" r:id="rId11"/>
      <w:pgSz w:w="11907" w:h="8391" w:orient="landscape" w:code="11"/>
      <w:pgMar w:top="1701" w:right="3119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AE" w:rsidRDefault="00D05EAE" w:rsidP="002A3B27">
      <w:r>
        <w:separator/>
      </w:r>
    </w:p>
  </w:endnote>
  <w:endnote w:type="continuationSeparator" w:id="0">
    <w:p w:rsidR="00D05EAE" w:rsidRDefault="00D05EAE" w:rsidP="002A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24" w:rsidRDefault="00501624">
    <w:pPr>
      <w:pStyle w:val="Piedepgina"/>
    </w:pPr>
    <w:r>
      <w:t xml:space="preserve">Remitir por email a: </w:t>
    </w:r>
    <w:hyperlink r:id="rId1" w:history="1">
      <w:r w:rsidR="003E7ED9" w:rsidRPr="00A43A2C">
        <w:rPr>
          <w:rStyle w:val="Hipervnculo"/>
        </w:rPr>
        <w:t>cocieUPV@gmail.com</w:t>
      </w:r>
    </w:hyperlink>
    <w:r w:rsidR="003E7ED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AE" w:rsidRDefault="00D05EAE" w:rsidP="002A3B27">
      <w:r>
        <w:separator/>
      </w:r>
    </w:p>
  </w:footnote>
  <w:footnote w:type="continuationSeparator" w:id="0">
    <w:p w:rsidR="00D05EAE" w:rsidRDefault="00D05EAE" w:rsidP="002A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2E307A" w:rsidTr="002E307A">
      <w:tc>
        <w:tcPr>
          <w:tcW w:w="10314" w:type="dxa"/>
        </w:tcPr>
        <w:p w:rsidR="002E307A" w:rsidRDefault="002E307A" w:rsidP="008F5083">
          <w:pPr>
            <w:pStyle w:val="Encabezado"/>
            <w:tabs>
              <w:tab w:val="clear" w:pos="8504"/>
            </w:tabs>
            <w:ind w:right="-1135"/>
          </w:pPr>
          <w:r>
            <w:rPr>
              <w:noProof/>
              <w:lang w:eastAsia="es-ES"/>
            </w:rPr>
            <w:drawing>
              <wp:inline distT="0" distB="0" distL="0" distR="0" wp14:anchorId="24C8C426" wp14:editId="45199DB4">
                <wp:extent cx="6470068" cy="1004157"/>
                <wp:effectExtent l="0" t="0" r="6985" b="571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becera.jps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2" t="8000"/>
                        <a:stretch/>
                      </pic:blipFill>
                      <pic:spPr bwMode="auto">
                        <a:xfrm>
                          <a:off x="0" y="0"/>
                          <a:ext cx="6480340" cy="1005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A3B27" w:rsidRDefault="00055E08" w:rsidP="008F5083">
    <w:pPr>
      <w:pStyle w:val="Encabezado"/>
      <w:tabs>
        <w:tab w:val="clear" w:pos="8504"/>
      </w:tabs>
      <w:ind w:right="-1135"/>
    </w:pPr>
    <w:r>
      <w:rPr>
        <w:noProof/>
        <w:lang w:eastAsia="es-ES"/>
      </w:rPr>
      <w:drawing>
        <wp:inline distT="0" distB="0" distL="0" distR="0" wp14:anchorId="02C3C934" wp14:editId="2C0A75F5">
          <wp:extent cx="5039995" cy="3150139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39995" cy="31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33151"/>
    <w:multiLevelType w:val="hybridMultilevel"/>
    <w:tmpl w:val="91ACE7E8"/>
    <w:lvl w:ilvl="0" w:tplc="E1C4A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7/Esiy+zUE3w10dDFBoNa0Bq5c=" w:salt="OVcAvkdD+HVoD1BzqrKGC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E5"/>
    <w:rsid w:val="00036257"/>
    <w:rsid w:val="00055E08"/>
    <w:rsid w:val="002A3B27"/>
    <w:rsid w:val="002E307A"/>
    <w:rsid w:val="003D354F"/>
    <w:rsid w:val="003E7ED9"/>
    <w:rsid w:val="004E5265"/>
    <w:rsid w:val="00501624"/>
    <w:rsid w:val="005B515B"/>
    <w:rsid w:val="005B6AF7"/>
    <w:rsid w:val="00651BAB"/>
    <w:rsid w:val="00660B23"/>
    <w:rsid w:val="00780673"/>
    <w:rsid w:val="007D6B85"/>
    <w:rsid w:val="008408E5"/>
    <w:rsid w:val="008A24C5"/>
    <w:rsid w:val="008D34E1"/>
    <w:rsid w:val="008E0C3E"/>
    <w:rsid w:val="008F5083"/>
    <w:rsid w:val="009C68A9"/>
    <w:rsid w:val="00A02F54"/>
    <w:rsid w:val="00BC2E3A"/>
    <w:rsid w:val="00C37D18"/>
    <w:rsid w:val="00C65BA8"/>
    <w:rsid w:val="00D05EAE"/>
    <w:rsid w:val="00E04313"/>
    <w:rsid w:val="00E11BD3"/>
    <w:rsid w:val="00F20A36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E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3B27"/>
  </w:style>
  <w:style w:type="paragraph" w:styleId="Piedepgina">
    <w:name w:val="footer"/>
    <w:basedOn w:val="Normal"/>
    <w:link w:val="Piedepgina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3B27"/>
  </w:style>
  <w:style w:type="paragraph" w:styleId="Textodeglobo">
    <w:name w:val="Balloon Text"/>
    <w:basedOn w:val="Normal"/>
    <w:link w:val="TextodegloboCar"/>
    <w:uiPriority w:val="99"/>
    <w:semiHidden/>
    <w:unhideWhenUsed/>
    <w:rsid w:val="002A3B2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2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1624"/>
    <w:rPr>
      <w:color w:val="808080"/>
    </w:rPr>
  </w:style>
  <w:style w:type="table" w:styleId="Tablaconcuadrcula">
    <w:name w:val="Table Grid"/>
    <w:basedOn w:val="Tablanormal"/>
    <w:uiPriority w:val="59"/>
    <w:rsid w:val="005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6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E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3B27"/>
  </w:style>
  <w:style w:type="paragraph" w:styleId="Piedepgina">
    <w:name w:val="footer"/>
    <w:basedOn w:val="Normal"/>
    <w:link w:val="Piedepgina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3B27"/>
  </w:style>
  <w:style w:type="paragraph" w:styleId="Textodeglobo">
    <w:name w:val="Balloon Text"/>
    <w:basedOn w:val="Normal"/>
    <w:link w:val="TextodegloboCar"/>
    <w:uiPriority w:val="99"/>
    <w:semiHidden/>
    <w:unhideWhenUsed/>
    <w:rsid w:val="002A3B2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2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1624"/>
    <w:rPr>
      <w:color w:val="808080"/>
    </w:rPr>
  </w:style>
  <w:style w:type="table" w:styleId="Tablaconcuadrcula">
    <w:name w:val="Table Grid"/>
    <w:basedOn w:val="Tablanormal"/>
    <w:uiPriority w:val="59"/>
    <w:rsid w:val="005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6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cieUP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Patxi Santaolalla</dc:creator>
  <cp:keywords/>
  <dc:description/>
  <cp:lastModifiedBy>Nacho Garcia-Alonso</cp:lastModifiedBy>
  <cp:revision>19</cp:revision>
  <cp:lastPrinted>2014-11-07T10:51:00Z</cp:lastPrinted>
  <dcterms:created xsi:type="dcterms:W3CDTF">2014-11-07T10:15:00Z</dcterms:created>
  <dcterms:modified xsi:type="dcterms:W3CDTF">2017-03-18T12:36:00Z</dcterms:modified>
</cp:coreProperties>
</file>